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EA" w:rsidRPr="0035042E" w:rsidRDefault="00AB68EA" w:rsidP="003504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Тезисы к городским педагогическим чтениям</w:t>
      </w:r>
    </w:p>
    <w:p w:rsidR="00AB68EA" w:rsidRPr="0035042E" w:rsidRDefault="00AB68EA" w:rsidP="003504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«</w:t>
      </w:r>
      <w:r w:rsidR="00753232" w:rsidRPr="0035042E">
        <w:rPr>
          <w:rFonts w:ascii="Times New Roman" w:hAnsi="Times New Roman" w:cs="Times New Roman"/>
          <w:sz w:val="24"/>
          <w:szCs w:val="28"/>
        </w:rPr>
        <w:t>Год педагога и наставника: лучшие практики, новые возможности, актуальные вопросы</w:t>
      </w:r>
      <w:r w:rsidRPr="0035042E">
        <w:rPr>
          <w:rFonts w:ascii="Times New Roman" w:hAnsi="Times New Roman" w:cs="Times New Roman"/>
          <w:sz w:val="24"/>
          <w:szCs w:val="28"/>
        </w:rPr>
        <w:t>»</w:t>
      </w:r>
    </w:p>
    <w:p w:rsidR="00AB68EA" w:rsidRPr="0035042E" w:rsidRDefault="00617AF3" w:rsidP="003504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Секция 1</w:t>
      </w:r>
      <w:r w:rsidR="00AB68EA" w:rsidRPr="0035042E">
        <w:rPr>
          <w:rFonts w:ascii="Times New Roman" w:hAnsi="Times New Roman" w:cs="Times New Roman"/>
          <w:sz w:val="24"/>
          <w:szCs w:val="28"/>
        </w:rPr>
        <w:t xml:space="preserve"> «</w:t>
      </w:r>
      <w:r w:rsidRPr="0035042E">
        <w:rPr>
          <w:rFonts w:ascii="Times New Roman" w:hAnsi="Times New Roman" w:cs="Times New Roman"/>
          <w:sz w:val="24"/>
          <w:szCs w:val="28"/>
        </w:rPr>
        <w:t>Проектный метод в условиях современного образования</w:t>
      </w:r>
      <w:r w:rsidR="00AB68EA" w:rsidRPr="0035042E">
        <w:rPr>
          <w:rFonts w:ascii="Times New Roman" w:hAnsi="Times New Roman" w:cs="Times New Roman"/>
          <w:sz w:val="24"/>
          <w:szCs w:val="28"/>
        </w:rPr>
        <w:t>»</w:t>
      </w:r>
    </w:p>
    <w:p w:rsidR="003D371D" w:rsidRPr="0035042E" w:rsidRDefault="00AB68EA" w:rsidP="0035042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Тема</w:t>
      </w:r>
      <w:r w:rsidR="000372E2" w:rsidRPr="0035042E">
        <w:rPr>
          <w:rFonts w:ascii="Times New Roman" w:hAnsi="Times New Roman" w:cs="Times New Roman"/>
          <w:sz w:val="24"/>
          <w:szCs w:val="28"/>
        </w:rPr>
        <w:t>: «</w:t>
      </w:r>
      <w:r w:rsidR="003401A6" w:rsidRPr="0035042E">
        <w:rPr>
          <w:rFonts w:ascii="Times New Roman" w:hAnsi="Times New Roman" w:cs="Times New Roman"/>
          <w:sz w:val="24"/>
          <w:szCs w:val="28"/>
          <w:bdr w:val="none" w:sz="0" w:space="0" w:color="auto" w:frame="1"/>
          <w:shd w:val="clear" w:color="auto" w:fill="FFFFFF"/>
        </w:rPr>
        <w:t>С</w:t>
      </w:r>
      <w:r w:rsidR="003401A6" w:rsidRPr="0035042E">
        <w:rPr>
          <w:rFonts w:ascii="Times New Roman" w:hAnsi="Times New Roman" w:cs="Times New Roman"/>
          <w:sz w:val="24"/>
          <w:szCs w:val="28"/>
        </w:rPr>
        <w:t>оздание виртуального пространства посредством</w:t>
      </w:r>
      <w:r w:rsidR="0035042E" w:rsidRPr="0035042E">
        <w:rPr>
          <w:rFonts w:ascii="Times New Roman" w:hAnsi="Times New Roman" w:cs="Times New Roman"/>
          <w:sz w:val="24"/>
          <w:szCs w:val="28"/>
        </w:rPr>
        <w:t xml:space="preserve"> </w:t>
      </w:r>
      <w:r w:rsidR="003401A6" w:rsidRPr="0035042E">
        <w:rPr>
          <w:rFonts w:ascii="Times New Roman" w:hAnsi="Times New Roman" w:cs="Times New Roman"/>
          <w:sz w:val="24"/>
          <w:szCs w:val="28"/>
        </w:rPr>
        <w:t>использования интерактивно</w:t>
      </w:r>
      <w:r w:rsidR="0035042E" w:rsidRPr="0035042E">
        <w:rPr>
          <w:rFonts w:ascii="Times New Roman" w:hAnsi="Times New Roman" w:cs="Times New Roman"/>
          <w:sz w:val="24"/>
          <w:szCs w:val="28"/>
        </w:rPr>
        <w:t>й платформы</w:t>
      </w:r>
      <w:r w:rsidR="003401A6" w:rsidRPr="0035042E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tgtFrame="_blank" w:history="1">
        <w:r w:rsidR="003401A6" w:rsidRPr="0035042E">
          <w:rPr>
            <w:rStyle w:val="a4"/>
            <w:rFonts w:ascii="Times New Roman" w:hAnsi="Times New Roman" w:cs="Times New Roman"/>
            <w:bCs/>
            <w:color w:val="auto"/>
            <w:sz w:val="24"/>
            <w:szCs w:val="28"/>
            <w:u w:val="none"/>
            <w:bdr w:val="none" w:sz="0" w:space="0" w:color="auto" w:frame="1"/>
          </w:rPr>
          <w:t>Genial.ly</w:t>
        </w:r>
      </w:hyperlink>
      <w:r w:rsidR="003401A6" w:rsidRPr="0035042E">
        <w:rPr>
          <w:rFonts w:ascii="Times New Roman" w:hAnsi="Times New Roman" w:cs="Times New Roman"/>
          <w:sz w:val="24"/>
          <w:szCs w:val="28"/>
        </w:rPr>
        <w:t>»</w:t>
      </w:r>
    </w:p>
    <w:p w:rsidR="00AB68EA" w:rsidRPr="0035042E" w:rsidRDefault="00AB68EA" w:rsidP="00813E84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Авторы:</w:t>
      </w:r>
    </w:p>
    <w:p w:rsidR="00AB68EA" w:rsidRPr="0035042E" w:rsidRDefault="00AB68EA" w:rsidP="00813E84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Гилязова Наталья Владимировна,</w:t>
      </w:r>
    </w:p>
    <w:p w:rsidR="00AB68EA" w:rsidRPr="0035042E" w:rsidRDefault="00AB68EA" w:rsidP="00813E84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 xml:space="preserve">старший воспитатель </w:t>
      </w:r>
    </w:p>
    <w:p w:rsidR="00AB68EA" w:rsidRPr="0035042E" w:rsidRDefault="00617AF3" w:rsidP="00813E84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Вахрамеева Кристина Александровна</w:t>
      </w:r>
      <w:r w:rsidR="00AB68EA" w:rsidRPr="003504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68EA" w:rsidRPr="0035042E" w:rsidRDefault="00617AF3" w:rsidP="00813E84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8"/>
        </w:rPr>
      </w:pPr>
      <w:r w:rsidRPr="0035042E">
        <w:rPr>
          <w:rFonts w:ascii="Times New Roman" w:hAnsi="Times New Roman" w:cs="Times New Roman"/>
          <w:sz w:val="24"/>
          <w:szCs w:val="28"/>
        </w:rPr>
        <w:t>воспитатель</w:t>
      </w:r>
    </w:p>
    <w:p w:rsidR="00BA70CD" w:rsidRDefault="00EB43A4" w:rsidP="00350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B43A4">
        <w:rPr>
          <w:rFonts w:ascii="Times New Roman" w:hAnsi="Times New Roman" w:cs="Times New Roman"/>
          <w:sz w:val="24"/>
          <w:szCs w:val="28"/>
        </w:rPr>
        <w:t>2</w:t>
      </w:r>
      <w:r w:rsidR="00E764A0">
        <w:rPr>
          <w:rFonts w:ascii="Times New Roman" w:hAnsi="Times New Roman" w:cs="Times New Roman"/>
          <w:sz w:val="24"/>
          <w:szCs w:val="28"/>
        </w:rPr>
        <w:t xml:space="preserve"> слайд </w:t>
      </w:r>
      <w:r w:rsidR="009A5680" w:rsidRPr="0035042E">
        <w:rPr>
          <w:rFonts w:ascii="Times New Roman" w:hAnsi="Times New Roman" w:cs="Times New Roman"/>
          <w:sz w:val="24"/>
          <w:szCs w:val="28"/>
        </w:rPr>
        <w:t xml:space="preserve">Одна из образовательных задач 21 века: воспитать личность успешную, конкурентоспособную, умеющую работать с информацией, способную принимать решения в любой жизненной ситуации. Считаем, что участие в проектах с использованием цифровых образовательных ресурсов способствует решению данной задачи, т.к. удачно сочетает творческую, познавательную, самостоятельную и коллективную деятельность дошкольников. </w:t>
      </w:r>
    </w:p>
    <w:p w:rsidR="001A6B98" w:rsidRPr="0035042E" w:rsidRDefault="007F0A07" w:rsidP="00350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E764A0">
        <w:rPr>
          <w:rFonts w:ascii="Times New Roman" w:hAnsi="Times New Roman" w:cs="Times New Roman"/>
          <w:sz w:val="24"/>
          <w:szCs w:val="28"/>
        </w:rPr>
        <w:t xml:space="preserve"> слайд </w:t>
      </w:r>
      <w:r w:rsidR="001A6B98" w:rsidRPr="0035042E">
        <w:rPr>
          <w:rFonts w:ascii="Times New Roman" w:hAnsi="Times New Roman" w:cs="Times New Roman"/>
          <w:sz w:val="24"/>
          <w:szCs w:val="28"/>
        </w:rPr>
        <w:t>В последнее время активно развиваются дистанционные формы работы: виртуальные книжные выставки и презентации, онлайн-тесты и викторины, буктрейлеры, громкие чтения книг онлайн, сетевые акции и конкурсы. Они позволяют визуализировать информацию, представить её на расстоянии, сделать яркой, образной, доступной для восприятия.</w:t>
      </w:r>
    </w:p>
    <w:p w:rsidR="001A6B98" w:rsidRDefault="007F0A07" w:rsidP="00350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E764A0">
        <w:rPr>
          <w:rFonts w:ascii="Times New Roman" w:hAnsi="Times New Roman" w:cs="Times New Roman"/>
          <w:sz w:val="24"/>
          <w:szCs w:val="28"/>
        </w:rPr>
        <w:t xml:space="preserve"> слайд </w:t>
      </w:r>
      <w:r w:rsidR="001A6B98" w:rsidRPr="0035042E">
        <w:rPr>
          <w:rFonts w:ascii="Times New Roman" w:hAnsi="Times New Roman" w:cs="Times New Roman"/>
          <w:sz w:val="24"/>
          <w:szCs w:val="28"/>
        </w:rPr>
        <w:t>Создание интересных, интерактивных, познавательных работ получится только после знакомства со специальными онлайн-сервисами, которые предоставляют достаточно широкий спектр возможностей. Одним из таких онлайн-сервисов является Genially.</w:t>
      </w:r>
    </w:p>
    <w:p w:rsidR="00E764A0" w:rsidRDefault="007F0A07" w:rsidP="00E76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4A0">
        <w:rPr>
          <w:rFonts w:ascii="Times New Roman" w:hAnsi="Times New Roman" w:cs="Times New Roman"/>
          <w:sz w:val="24"/>
          <w:szCs w:val="24"/>
        </w:rPr>
        <w:t xml:space="preserve"> слайд </w:t>
      </w:r>
      <w:r w:rsidR="00A149D0" w:rsidRPr="00A149D0">
        <w:rPr>
          <w:rFonts w:ascii="Times New Roman" w:hAnsi="Times New Roman" w:cs="Times New Roman"/>
          <w:sz w:val="24"/>
          <w:szCs w:val="24"/>
        </w:rPr>
        <w:t>Genial.ly – это онлайн-сервис для создания красивого интерактивного контента для блогов и сайтов: презентаций, интеракти</w:t>
      </w:r>
      <w:r w:rsidR="00BA70CD">
        <w:rPr>
          <w:rFonts w:ascii="Times New Roman" w:hAnsi="Times New Roman" w:cs="Times New Roman"/>
          <w:sz w:val="24"/>
          <w:szCs w:val="24"/>
        </w:rPr>
        <w:t>вных плакатов, игр, инфографики</w:t>
      </w:r>
      <w:r w:rsidR="00A149D0" w:rsidRPr="00A149D0">
        <w:rPr>
          <w:rFonts w:ascii="Times New Roman" w:hAnsi="Times New Roman" w:cs="Times New Roman"/>
          <w:sz w:val="24"/>
          <w:szCs w:val="24"/>
        </w:rPr>
        <w:t>. Также можно создавать многостраничные плакаты, используя несколько базовых изображений. Количество создаваемых работ не ограничено. Создание интерактивных плакатов - бесплатное. Готовую работу м</w:t>
      </w:r>
      <w:r w:rsidR="00A149D0">
        <w:rPr>
          <w:rFonts w:ascii="Times New Roman" w:hAnsi="Times New Roman" w:cs="Times New Roman"/>
          <w:sz w:val="24"/>
          <w:szCs w:val="24"/>
        </w:rPr>
        <w:t>ожно встроить на страницу сайта</w:t>
      </w:r>
      <w:r w:rsidR="00A149D0" w:rsidRPr="00A149D0">
        <w:rPr>
          <w:rFonts w:ascii="Times New Roman" w:hAnsi="Times New Roman" w:cs="Times New Roman"/>
          <w:sz w:val="24"/>
          <w:szCs w:val="24"/>
        </w:rPr>
        <w:t>.</w:t>
      </w:r>
      <w:r w:rsidR="00E764A0">
        <w:rPr>
          <w:rFonts w:ascii="Times New Roman" w:hAnsi="Times New Roman" w:cs="Times New Roman"/>
          <w:sz w:val="24"/>
          <w:szCs w:val="28"/>
        </w:rPr>
        <w:t xml:space="preserve"> </w:t>
      </w:r>
      <w:r w:rsidR="001A6B98" w:rsidRPr="0035042E">
        <w:rPr>
          <w:rFonts w:ascii="Times New Roman" w:hAnsi="Times New Roman" w:cs="Times New Roman"/>
          <w:sz w:val="24"/>
          <w:szCs w:val="28"/>
        </w:rPr>
        <w:t>Основой для создания любого продукта в Genially является интерактивный плакат.</w:t>
      </w:r>
      <w:r w:rsidR="00E764A0">
        <w:rPr>
          <w:rFonts w:ascii="Times New Roman" w:hAnsi="Times New Roman" w:cs="Times New Roman"/>
          <w:sz w:val="24"/>
          <w:szCs w:val="28"/>
        </w:rPr>
        <w:t xml:space="preserve"> Т</w:t>
      </w:r>
      <w:r w:rsidR="00A149D0">
        <w:rPr>
          <w:rFonts w:ascii="Times New Roman" w:hAnsi="Times New Roman" w:cs="Times New Roman"/>
          <w:sz w:val="24"/>
          <w:szCs w:val="28"/>
        </w:rPr>
        <w:t xml:space="preserve">акже </w:t>
      </w:r>
      <w:r w:rsidR="001A6B98" w:rsidRPr="0035042E">
        <w:rPr>
          <w:rFonts w:ascii="Times New Roman" w:hAnsi="Times New Roman" w:cs="Times New Roman"/>
          <w:sz w:val="24"/>
          <w:szCs w:val="28"/>
        </w:rPr>
        <w:t xml:space="preserve">читатель может знакомиться с информацией в любом удобном для себя порядке и открывать только интересующие его материалы. </w:t>
      </w:r>
    </w:p>
    <w:p w:rsidR="00A149D0" w:rsidRPr="00E764A0" w:rsidRDefault="007F0A07" w:rsidP="00E76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9E7464">
        <w:rPr>
          <w:rFonts w:ascii="Times New Roman" w:hAnsi="Times New Roman" w:cs="Times New Roman"/>
          <w:sz w:val="24"/>
          <w:szCs w:val="28"/>
        </w:rPr>
        <w:t xml:space="preserve"> слайд </w:t>
      </w:r>
      <w:r w:rsidR="00E764A0">
        <w:rPr>
          <w:rFonts w:ascii="Times New Roman" w:hAnsi="Times New Roman" w:cs="Times New Roman"/>
          <w:sz w:val="24"/>
          <w:szCs w:val="28"/>
        </w:rPr>
        <w:t xml:space="preserve"> </w:t>
      </w:r>
      <w:r w:rsidR="001A6B98" w:rsidRPr="0035042E">
        <w:rPr>
          <w:rFonts w:ascii="Times New Roman" w:hAnsi="Times New Roman" w:cs="Times New Roman"/>
          <w:sz w:val="24"/>
          <w:szCs w:val="28"/>
        </w:rPr>
        <w:t xml:space="preserve">С помощью интерактивных плакатов можно собрать и обобщить материал по любой теме, создать дайджест публикаций, виртуальную выставку или путешествие. </w:t>
      </w:r>
      <w:r w:rsidR="00A149D0" w:rsidRPr="00A149D0">
        <w:rPr>
          <w:rFonts w:ascii="Times New Roman" w:hAnsi="Times New Roman" w:cs="Times New Roman"/>
          <w:sz w:val="24"/>
          <w:szCs w:val="24"/>
        </w:rPr>
        <w:t>Главное достоинство такого плаката – его интерактивность: за счёт использования взаимосвязанных элементов изображения появляется возможность вовлечь пользователя в процесс получения знаний, добиться максимальной наглядности информации.</w:t>
      </w:r>
    </w:p>
    <w:p w:rsidR="001A6B98" w:rsidRDefault="007F0A07" w:rsidP="00350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8B7C1C">
        <w:rPr>
          <w:rFonts w:ascii="Times New Roman" w:hAnsi="Times New Roman" w:cs="Times New Roman"/>
          <w:sz w:val="24"/>
          <w:szCs w:val="28"/>
        </w:rPr>
        <w:t xml:space="preserve"> слайд </w:t>
      </w:r>
      <w:r w:rsidR="00E764A0">
        <w:rPr>
          <w:rFonts w:ascii="Times New Roman" w:hAnsi="Times New Roman" w:cs="Times New Roman"/>
          <w:sz w:val="24"/>
          <w:szCs w:val="28"/>
        </w:rPr>
        <w:t xml:space="preserve"> </w:t>
      </w:r>
      <w:r w:rsidR="001A6B98" w:rsidRPr="0035042E">
        <w:rPr>
          <w:rFonts w:ascii="Times New Roman" w:hAnsi="Times New Roman" w:cs="Times New Roman"/>
          <w:sz w:val="24"/>
          <w:szCs w:val="28"/>
        </w:rPr>
        <w:t>Работу в данном онлайн-сервисе мы начали в 2022 году с создания интерактивного плаката «Взгляд в прошлое»</w:t>
      </w:r>
      <w:hyperlink r:id="rId6" w:history="1"/>
      <w:r w:rsidR="001A6B98" w:rsidRPr="0035042E">
        <w:rPr>
          <w:rFonts w:ascii="Times New Roman" w:hAnsi="Times New Roman" w:cs="Times New Roman"/>
          <w:sz w:val="24"/>
          <w:szCs w:val="28"/>
        </w:rPr>
        <w:t xml:space="preserve"> по историческому развитию Свердловской области</w:t>
      </w:r>
      <w:r w:rsidR="00BA70CD">
        <w:rPr>
          <w:rFonts w:ascii="Times New Roman" w:hAnsi="Times New Roman" w:cs="Times New Roman"/>
          <w:sz w:val="24"/>
          <w:szCs w:val="28"/>
        </w:rPr>
        <w:t>,  который направлен на визуальное представление культуры нашего великого города на Урале - Екатеринбург</w:t>
      </w:r>
      <w:r w:rsidR="001A6B98" w:rsidRPr="0035042E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1E29F0" w:rsidRDefault="007F0A07" w:rsidP="001E29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с</w:t>
      </w:r>
      <w:r w:rsidR="008B7C1C">
        <w:rPr>
          <w:rFonts w:ascii="Times New Roman" w:hAnsi="Times New Roman" w:cs="Times New Roman"/>
          <w:sz w:val="24"/>
          <w:szCs w:val="24"/>
        </w:rPr>
        <w:t xml:space="preserve">лайд </w:t>
      </w:r>
      <w:r w:rsidR="00EB3D83" w:rsidRPr="001E29F0">
        <w:rPr>
          <w:rFonts w:ascii="Times New Roman" w:hAnsi="Times New Roman" w:cs="Times New Roman"/>
          <w:sz w:val="24"/>
          <w:szCs w:val="24"/>
        </w:rPr>
        <w:t>С помощью сервиса воспитатели могут создавать интерактивные работы для сопровождения мероприятий (при наличии доступа к интернету), различные виртуальные выставки, игры, путешествия.</w:t>
      </w:r>
    </w:p>
    <w:p w:rsidR="001E29F0" w:rsidRDefault="007F0A07" w:rsidP="001E29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с</w:t>
      </w:r>
      <w:r w:rsidR="008B7C1C">
        <w:rPr>
          <w:rFonts w:ascii="Times New Roman" w:hAnsi="Times New Roman" w:cs="Times New Roman"/>
          <w:sz w:val="24"/>
          <w:szCs w:val="24"/>
        </w:rPr>
        <w:t xml:space="preserve">лайд </w:t>
      </w:r>
      <w:r w:rsidR="00E764A0">
        <w:rPr>
          <w:rFonts w:ascii="Times New Roman" w:hAnsi="Times New Roman" w:cs="Times New Roman"/>
          <w:sz w:val="24"/>
          <w:szCs w:val="24"/>
        </w:rPr>
        <w:t xml:space="preserve"> ВИДЕО </w:t>
      </w:r>
      <w:r w:rsidR="000B6D70" w:rsidRPr="001E29F0">
        <w:rPr>
          <w:rFonts w:ascii="Times New Roman" w:hAnsi="Times New Roman" w:cs="Times New Roman"/>
          <w:sz w:val="24"/>
          <w:szCs w:val="24"/>
        </w:rPr>
        <w:t>Одной из таких работ является «Сказочный мир П.П.Бажова»</w:t>
      </w:r>
      <w:r w:rsidR="001E29F0" w:rsidRPr="001E29F0">
        <w:rPr>
          <w:rFonts w:ascii="Times New Roman" w:hAnsi="Times New Roman" w:cs="Times New Roman"/>
          <w:sz w:val="24"/>
          <w:szCs w:val="24"/>
        </w:rPr>
        <w:t>. Воспитание патриотических чувств - задача каждого педагога. А начинать это воспитание нужно с малого - с помощью художественной литературы. Существует много произведений, в которых говорится о любви человека к своему краю и родине, но мы довольно плохо знакомы с богатством Уральского сказочного литературного наследия. А ведь много писателей рассказывают о красоте нашей родины, знакомят с его прошлым, бытом и обычаями предков. Одним из писателей был Павел Петрович Бажов, он своими сказами открыл миру уральский быт, легенды и язык народа. В его сказах жизнь и работа уральских мастеров: гранильщиков, камнерезов, старателей переплетается с вымышленными, фантастическими героями: Хозяйкой Медной горы, Голубой Змейкой.</w:t>
      </w:r>
      <w:r w:rsidR="001E29F0">
        <w:rPr>
          <w:rFonts w:ascii="Times New Roman" w:hAnsi="Times New Roman" w:cs="Times New Roman"/>
          <w:sz w:val="24"/>
          <w:szCs w:val="24"/>
        </w:rPr>
        <w:t xml:space="preserve"> </w:t>
      </w:r>
      <w:r w:rsidR="001E29F0" w:rsidRPr="001E29F0">
        <w:rPr>
          <w:rFonts w:ascii="Times New Roman" w:hAnsi="Times New Roman" w:cs="Times New Roman"/>
          <w:sz w:val="24"/>
          <w:szCs w:val="24"/>
        </w:rPr>
        <w:t>Знакомя детей с творчеством П.П. Бажова, мы создаем основу для формирования патриотических чувств.</w:t>
      </w:r>
    </w:p>
    <w:p w:rsidR="007F0A07" w:rsidRDefault="007F0A07" w:rsidP="00CE42B7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t>Слайд 10</w:t>
      </w:r>
      <w:r w:rsidR="00465DD9">
        <w:t xml:space="preserve"> </w:t>
      </w:r>
      <w:r>
        <w:t>картинка</w:t>
      </w:r>
    </w:p>
    <w:p w:rsidR="001E29F0" w:rsidRDefault="007F0A07" w:rsidP="00CE42B7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Cs w:val="28"/>
        </w:rPr>
      </w:pPr>
      <w:r>
        <w:lastRenderedPageBreak/>
        <w:t xml:space="preserve">Слайд 11 </w:t>
      </w:r>
      <w:r w:rsidR="00465DD9">
        <w:t xml:space="preserve">ВИДЕО </w:t>
      </w:r>
      <w:r w:rsidR="001E29F0" w:rsidRPr="001E29F0">
        <w:t>Чувство патриотизма и любви к Родине – одно из важных человеческих качеств. Начинать работу по воспитанию этих чувств необходимо с самого раннего детства.</w:t>
      </w:r>
      <w:r w:rsidR="00CE42B7">
        <w:t xml:space="preserve"> </w:t>
      </w:r>
      <w:r w:rsidR="001E29F0" w:rsidRPr="001E29F0">
        <w:t xml:space="preserve">Залогом воспитания любви к Родине, патриотических чувств является знакомство с малой Родиной. Родной город для маленьких </w:t>
      </w:r>
      <w:r w:rsidR="00CE42B7">
        <w:t>каменцев</w:t>
      </w:r>
      <w:r w:rsidR="001E29F0" w:rsidRPr="001E29F0">
        <w:t xml:space="preserve"> в этом смысле как нельзя подходит.</w:t>
      </w:r>
      <w:r w:rsidR="00CE42B7">
        <w:t xml:space="preserve"> </w:t>
      </w:r>
      <w:r w:rsidR="001E29F0" w:rsidRPr="001E29F0">
        <w:t xml:space="preserve">О </w:t>
      </w:r>
      <w:r w:rsidR="00CE42B7">
        <w:t>Каменске</w:t>
      </w:r>
      <w:r w:rsidR="001E29F0" w:rsidRPr="001E29F0">
        <w:t xml:space="preserve"> можно долго говорить, здесь есть о чём рассказать, что показать гостям </w:t>
      </w:r>
      <w:r w:rsidR="00CE42B7">
        <w:t xml:space="preserve"> нашего города. Достопримечательности, </w:t>
      </w:r>
      <w:r w:rsidR="001E29F0" w:rsidRPr="001E29F0">
        <w:t xml:space="preserve">знакомы далеко </w:t>
      </w:r>
      <w:r w:rsidR="00CE42B7">
        <w:t>не всем</w:t>
      </w:r>
      <w:r w:rsidR="001E29F0" w:rsidRPr="001E29F0">
        <w:t>. Это и природа, заводы и промышленные комплексы.</w:t>
      </w:r>
      <w:r w:rsidR="00CE42B7">
        <w:t xml:space="preserve"> </w:t>
      </w:r>
      <w:r w:rsidR="001E29F0" w:rsidRPr="001E29F0">
        <w:t>Формирование представлений о природе родного края, знакомство с историей родного города, воспитание любви к малой Родине, чувства патриотизма даст основу для воспитания гражданина с активной жизненной и творческой позицией.</w:t>
      </w:r>
      <w:r w:rsidR="00CE42B7">
        <w:t xml:space="preserve"> Именно поэтому нами был разработан и реализован и</w:t>
      </w:r>
      <w:r w:rsidR="001E29F0" w:rsidRPr="0035042E">
        <w:rPr>
          <w:szCs w:val="28"/>
        </w:rPr>
        <w:t>нтерактивны</w:t>
      </w:r>
      <w:r w:rsidR="001E29F0">
        <w:rPr>
          <w:szCs w:val="28"/>
        </w:rPr>
        <w:t>й</w:t>
      </w:r>
      <w:r w:rsidR="001E29F0" w:rsidRPr="0035042E">
        <w:rPr>
          <w:szCs w:val="28"/>
        </w:rPr>
        <w:t xml:space="preserve"> </w:t>
      </w:r>
      <w:r w:rsidR="00CE42B7">
        <w:rPr>
          <w:szCs w:val="28"/>
        </w:rPr>
        <w:t>плакат</w:t>
      </w:r>
      <w:r w:rsidR="001E29F0" w:rsidRPr="0035042E">
        <w:rPr>
          <w:szCs w:val="28"/>
        </w:rPr>
        <w:t xml:space="preserve"> «</w:t>
      </w:r>
      <w:r w:rsidR="001E29F0">
        <w:rPr>
          <w:szCs w:val="28"/>
        </w:rPr>
        <w:t>Мой любимый город</w:t>
      </w:r>
      <w:r w:rsidR="001E29F0" w:rsidRPr="0035042E">
        <w:rPr>
          <w:szCs w:val="28"/>
        </w:rPr>
        <w:t>»</w:t>
      </w:r>
      <w:r w:rsidR="001E29F0">
        <w:rPr>
          <w:szCs w:val="28"/>
        </w:rPr>
        <w:t xml:space="preserve">. </w:t>
      </w:r>
    </w:p>
    <w:p w:rsidR="000962C4" w:rsidRDefault="00465DD9" w:rsidP="00CE42B7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Слайд 1</w:t>
      </w:r>
      <w:r w:rsidR="007F0A07">
        <w:rPr>
          <w:shd w:val="clear" w:color="auto" w:fill="FFFFFF"/>
        </w:rPr>
        <w:t>2</w:t>
      </w:r>
      <w:r>
        <w:rPr>
          <w:shd w:val="clear" w:color="auto" w:fill="FFFFFF"/>
        </w:rPr>
        <w:t xml:space="preserve"> </w:t>
      </w:r>
      <w:r w:rsidR="004D3DD6">
        <w:rPr>
          <w:shd w:val="clear" w:color="auto" w:fill="FFFFFF"/>
        </w:rPr>
        <w:t xml:space="preserve">С целью формирования у дошкольников норм нравственного поведения, представления о дружбе людей разных национальностей разработан интерактивный плакат и успешно реализован проект «Национальность дружбе не помеха». </w:t>
      </w:r>
    </w:p>
    <w:p w:rsidR="00CE42B7" w:rsidRDefault="000962C4" w:rsidP="00CE42B7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</w:pPr>
      <w:r>
        <w:rPr>
          <w:shd w:val="clear" w:color="auto" w:fill="FFFFFF"/>
        </w:rPr>
        <w:t>Слайд 1</w:t>
      </w:r>
      <w:r w:rsidR="007F0A07">
        <w:rPr>
          <w:shd w:val="clear" w:color="auto" w:fill="FFFFFF"/>
        </w:rPr>
        <w:t>3</w:t>
      </w:r>
      <w:r>
        <w:rPr>
          <w:shd w:val="clear" w:color="auto" w:fill="FFFFFF"/>
        </w:rPr>
        <w:t xml:space="preserve"> </w:t>
      </w:r>
      <w:r w:rsidR="007F0A07">
        <w:rPr>
          <w:shd w:val="clear" w:color="auto" w:fill="FFFFFF"/>
        </w:rPr>
        <w:t xml:space="preserve">ВИДЕО </w:t>
      </w:r>
      <w:r w:rsidR="00CE42B7" w:rsidRPr="00CE42B7">
        <w:rPr>
          <w:shd w:val="clear" w:color="auto" w:fill="FFFFFF"/>
        </w:rPr>
        <w:t>Во все времена и у всех народов основной целью воспитания являлась забота и сохранение, укрепление и развитие добрых народных традиций и обычаев, забота о передаче подрастающему поколению житейского, мудрого, духовного, в том числе и педагогического опыта, накопленного предшествующими поколениями. Осознание ребенком этнокультурной принадлежности начинается с самого детства, идет оно из семьи, развивается и утверж</w:t>
      </w:r>
      <w:r>
        <w:rPr>
          <w:shd w:val="clear" w:color="auto" w:fill="FFFFFF"/>
        </w:rPr>
        <w:t>дается в семье, а в дальнейшем п</w:t>
      </w:r>
      <w:r w:rsidR="00CE42B7" w:rsidRPr="00CE42B7">
        <w:rPr>
          <w:shd w:val="clear" w:color="auto" w:fill="FFFFFF"/>
        </w:rPr>
        <w:t>оддерживается и дошкольным образовательным учреждением. Этнокультурное воспитание определяется введением в образовательный процесс знаний родной народной культуры, социальных норм поведения, духовно-нравственных ценностей; знакомством с культурными достижениями других народов; использованием опыта народного воспитания с целью развития у детей интереса к народной культуре, воспитания дружеского отношения к людям разных национальностей.</w:t>
      </w:r>
    </w:p>
    <w:p w:rsidR="00CE42B7" w:rsidRDefault="00CE42B7" w:rsidP="00CE42B7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 w:rsidRPr="00CE42B7">
        <w:rPr>
          <w:shd w:val="clear" w:color="auto" w:fill="FFFFFF"/>
        </w:rPr>
        <w:t xml:space="preserve">Развлечения и праздники с этнокультурной и государственной тематикой, дают детям колоссальный эмоциональный заряд и обостряют наблюдательность, восприятие, обогащают чувственный опыт, </w:t>
      </w:r>
      <w:r w:rsidR="00397654" w:rsidRPr="00CE42B7">
        <w:rPr>
          <w:shd w:val="clear" w:color="auto" w:fill="FFFFFF"/>
        </w:rPr>
        <w:t>а,</w:t>
      </w:r>
      <w:r w:rsidRPr="00CE42B7">
        <w:rPr>
          <w:shd w:val="clear" w:color="auto" w:fill="FFFFFF"/>
        </w:rPr>
        <w:t xml:space="preserve"> следовательно, формируют неподдельный интерес к этнокультурным явлениям.</w:t>
      </w:r>
    </w:p>
    <w:p w:rsidR="007F0A07" w:rsidRDefault="004D3DD6" w:rsidP="007F0A07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Cs w:val="28"/>
        </w:rPr>
      </w:pPr>
      <w:r>
        <w:t>Слайд 1</w:t>
      </w:r>
      <w:r w:rsidR="007F0A07">
        <w:t>4</w:t>
      </w:r>
      <w:r w:rsidR="001A711F">
        <w:t xml:space="preserve"> </w:t>
      </w:r>
      <w:r w:rsidR="007F0A07">
        <w:t xml:space="preserve">ВИДЕО </w:t>
      </w:r>
      <w:r w:rsidR="00D9511A" w:rsidRPr="00D9511A">
        <w:t>Погрузить детей в атмосферу с</w:t>
      </w:r>
      <w:r w:rsidR="00D9511A">
        <w:t xml:space="preserve">тарины способствует экскурсия в интерактивном плакате </w:t>
      </w:r>
      <w:r w:rsidR="00D9511A" w:rsidRPr="00D9511A">
        <w:t>«Русская изба».</w:t>
      </w:r>
      <w:r w:rsidR="007F0A07">
        <w:t xml:space="preserve"> </w:t>
      </w:r>
      <w:r w:rsidR="00EB3D83" w:rsidRPr="0035042E">
        <w:rPr>
          <w:szCs w:val="28"/>
        </w:rPr>
        <w:t>Интерактивный плакат Genially</w:t>
      </w:r>
      <w:r w:rsidR="00EB3D83" w:rsidRPr="0035042E">
        <w:rPr>
          <w:b/>
          <w:bCs/>
          <w:szCs w:val="28"/>
        </w:rPr>
        <w:t> - </w:t>
      </w:r>
      <w:r w:rsidR="00EB3D83" w:rsidRPr="0035042E">
        <w:rPr>
          <w:szCs w:val="28"/>
        </w:rPr>
        <w:t>современное многофункциональное наглядное</w:t>
      </w:r>
      <w:r w:rsidR="00EB3D83" w:rsidRPr="0035042E">
        <w:rPr>
          <w:b/>
          <w:bCs/>
          <w:szCs w:val="28"/>
        </w:rPr>
        <w:t> </w:t>
      </w:r>
      <w:r w:rsidR="00EB3D83" w:rsidRPr="0035042E">
        <w:rPr>
          <w:szCs w:val="28"/>
        </w:rPr>
        <w:t>средство обучения</w:t>
      </w:r>
      <w:r w:rsidR="00EB3D83" w:rsidRPr="0035042E">
        <w:rPr>
          <w:bCs/>
          <w:szCs w:val="28"/>
        </w:rPr>
        <w:t>,</w:t>
      </w:r>
      <w:r w:rsidR="00EB3D83" w:rsidRPr="0035042E">
        <w:rPr>
          <w:b/>
          <w:bCs/>
          <w:szCs w:val="28"/>
        </w:rPr>
        <w:t> </w:t>
      </w:r>
      <w:r w:rsidR="00EB3D83" w:rsidRPr="0035042E">
        <w:rPr>
          <w:szCs w:val="28"/>
        </w:rPr>
        <w:t>имеющее интерактивную навигацию: ссылки, интерактивные кнопки перехода</w:t>
      </w:r>
      <w:r w:rsidR="00EB3D83" w:rsidRPr="0035042E">
        <w:rPr>
          <w:b/>
          <w:bCs/>
          <w:szCs w:val="28"/>
        </w:rPr>
        <w:t>,</w:t>
      </w:r>
      <w:r w:rsidR="00EB3D83" w:rsidRPr="0035042E">
        <w:rPr>
          <w:szCs w:val="28"/>
        </w:rPr>
        <w:t> области текстового и цифрового ввода. Цифровые образовательные ресурсы этого типа обеспечивают высокий уровень наглядности образовательного процесса, поскольку содержат богатый мультимедийный материал: текст, изображения, аудио и видео, игры, разработанные на других платформах. Кроме того, интерактивный плакат предъявляет информацию для ребенка не сразу</w:t>
      </w:r>
      <w:r w:rsidR="00EB3D83" w:rsidRPr="0035042E">
        <w:rPr>
          <w:bCs/>
          <w:szCs w:val="28"/>
        </w:rPr>
        <w:t>,</w:t>
      </w:r>
      <w:r w:rsidR="00EB3D83" w:rsidRPr="0035042E">
        <w:rPr>
          <w:b/>
          <w:bCs/>
          <w:szCs w:val="28"/>
        </w:rPr>
        <w:t> </w:t>
      </w:r>
      <w:r w:rsidR="00EB3D83" w:rsidRPr="0035042E">
        <w:rPr>
          <w:szCs w:val="28"/>
        </w:rPr>
        <w:t>а реагирует на действия ребенка, варьируя уровень погружения дошкольника в изучаемую тему. Задача педагога скопировать ссылку подготовленного материала и отправить в родительскую группу, для закрепления или изучения детьми нужной темы.</w:t>
      </w:r>
      <w:r w:rsidR="001A711F">
        <w:rPr>
          <w:szCs w:val="28"/>
        </w:rPr>
        <w:t xml:space="preserve"> </w:t>
      </w:r>
    </w:p>
    <w:p w:rsidR="003703B2" w:rsidRPr="0035042E" w:rsidRDefault="007F0A07" w:rsidP="007F0A07">
      <w:pPr>
        <w:pStyle w:val="a9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Слайд 15 ВИДЕО </w:t>
      </w:r>
      <w:r w:rsidR="003703B2" w:rsidRPr="0035042E">
        <w:rPr>
          <w:szCs w:val="28"/>
        </w:rPr>
        <w:t>Основное назначение интерактивного плаката – обеспечение высокого уровня наглядности образовательного процесса. Сервис Genially помог решить многие поставленные задачи. Детям очень нравятся такие занятия, в ходе которых они проявляют любознательность, у них повышается мотивация к учебной деятельности. Развитие ребенка должно осуществляться всесторонне. Благодаря использованию ИКТ технологий дети могут не только видеть, но и слышать. Или же совершить </w:t>
      </w:r>
      <w:r w:rsidR="003703B2" w:rsidRPr="0035042E">
        <w:rPr>
          <w:i/>
          <w:iCs/>
          <w:szCs w:val="28"/>
        </w:rPr>
        <w:t>«путешествие»</w:t>
      </w:r>
      <w:r w:rsidR="003703B2" w:rsidRPr="0035042E">
        <w:rPr>
          <w:szCs w:val="28"/>
        </w:rPr>
        <w:t> по всему миру.</w:t>
      </w:r>
    </w:p>
    <w:p w:rsidR="003703B2" w:rsidRPr="0035042E" w:rsidRDefault="001A711F" w:rsidP="003504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Слайд 1</w:t>
      </w:r>
      <w:r w:rsidR="007F0A07">
        <w:rPr>
          <w:rFonts w:ascii="Times New Roman" w:hAnsi="Times New Roman" w:cs="Times New Roman"/>
          <w:sz w:val="24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753232" w:rsidRPr="0035042E">
        <w:rPr>
          <w:rFonts w:ascii="Times New Roman" w:hAnsi="Times New Roman" w:cs="Times New Roman"/>
          <w:sz w:val="24"/>
          <w:szCs w:val="28"/>
          <w:shd w:val="clear" w:color="auto" w:fill="FFFFFF"/>
        </w:rPr>
        <w:t>Мы искренне верим и надеемся,</w:t>
      </w:r>
      <w:r w:rsidR="00DD614C" w:rsidRPr="0035042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что на этом этапе мы не будем останавливаться, а будем расти и узнавать новое и интересное!</w:t>
      </w:r>
      <w:r w:rsidR="009A5680" w:rsidRPr="0035042E">
        <w:rPr>
          <w:sz w:val="20"/>
        </w:rPr>
        <w:t xml:space="preserve"> </w:t>
      </w:r>
      <w:r w:rsidR="00CA2ABA" w:rsidRPr="0035042E">
        <w:rPr>
          <w:rFonts w:ascii="Times New Roman" w:hAnsi="Times New Roman" w:cs="Times New Roman"/>
          <w:sz w:val="24"/>
          <w:szCs w:val="24"/>
        </w:rPr>
        <w:t xml:space="preserve">В перспективе мы планируем участие в сетевых проектах на платформе </w:t>
      </w:r>
      <w:hyperlink r:id="rId7" w:history="1">
        <w:r w:rsidR="00CA2ABA" w:rsidRPr="0035042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http://letopisi.org/</w:t>
        </w:r>
      </w:hyperlink>
      <w:r w:rsidR="00CA2ABA" w:rsidRPr="0035042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A2ABA" w:rsidRPr="0035042E">
        <w:rPr>
          <w:rFonts w:ascii="Times New Roman" w:hAnsi="Times New Roman" w:cs="Times New Roman"/>
          <w:sz w:val="24"/>
          <w:szCs w:val="24"/>
        </w:rPr>
        <w:t xml:space="preserve"> С</w:t>
      </w:r>
      <w:r w:rsidR="003703B2" w:rsidRPr="0035042E">
        <w:rPr>
          <w:rFonts w:ascii="Times New Roman" w:hAnsi="Times New Roman" w:cs="Times New Roman"/>
          <w:sz w:val="24"/>
          <w:szCs w:val="24"/>
        </w:rPr>
        <w:t>чита</w:t>
      </w:r>
      <w:r w:rsidR="0035042E" w:rsidRPr="0035042E">
        <w:rPr>
          <w:rFonts w:ascii="Times New Roman" w:hAnsi="Times New Roman" w:cs="Times New Roman"/>
          <w:sz w:val="24"/>
          <w:szCs w:val="24"/>
        </w:rPr>
        <w:t>ем</w:t>
      </w:r>
      <w:r w:rsidR="003703B2" w:rsidRPr="0035042E">
        <w:rPr>
          <w:rFonts w:ascii="Times New Roman" w:hAnsi="Times New Roman" w:cs="Times New Roman"/>
          <w:sz w:val="24"/>
          <w:szCs w:val="24"/>
        </w:rPr>
        <w:t>, что участие</w:t>
      </w:r>
      <w:r w:rsidR="0035042E" w:rsidRPr="0035042E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3703B2" w:rsidRPr="0035042E">
        <w:rPr>
          <w:rFonts w:ascii="Times New Roman" w:hAnsi="Times New Roman" w:cs="Times New Roman"/>
          <w:sz w:val="24"/>
          <w:szCs w:val="24"/>
        </w:rPr>
        <w:t xml:space="preserve"> в сетевых проектах</w:t>
      </w:r>
      <w:r w:rsidR="0035042E" w:rsidRPr="0035042E">
        <w:rPr>
          <w:rFonts w:ascii="Times New Roman" w:hAnsi="Times New Roman" w:cs="Times New Roman"/>
          <w:sz w:val="24"/>
          <w:szCs w:val="24"/>
        </w:rPr>
        <w:t xml:space="preserve"> является фактором</w:t>
      </w:r>
      <w:r w:rsidR="003703B2" w:rsidRPr="0035042E">
        <w:rPr>
          <w:rFonts w:ascii="Times New Roman" w:hAnsi="Times New Roman" w:cs="Times New Roman"/>
          <w:sz w:val="24"/>
          <w:szCs w:val="24"/>
        </w:rPr>
        <w:t xml:space="preserve"> </w:t>
      </w:r>
      <w:r w:rsidR="0035042E" w:rsidRPr="0035042E">
        <w:rPr>
          <w:rFonts w:ascii="Times New Roman" w:hAnsi="Times New Roman" w:cs="Times New Roman"/>
          <w:sz w:val="24"/>
          <w:szCs w:val="24"/>
        </w:rPr>
        <w:t>формирования и развития мотивационных, предметных, а также универсальных образовательных результатов</w:t>
      </w:r>
      <w:r w:rsidR="003703B2" w:rsidRPr="0035042E">
        <w:rPr>
          <w:rFonts w:ascii="Times New Roman" w:hAnsi="Times New Roman" w:cs="Times New Roman"/>
          <w:sz w:val="24"/>
          <w:szCs w:val="24"/>
        </w:rPr>
        <w:t xml:space="preserve">, заложенных в </w:t>
      </w:r>
      <w:r w:rsidR="0035042E" w:rsidRPr="0035042E">
        <w:rPr>
          <w:rFonts w:ascii="Times New Roman" w:hAnsi="Times New Roman" w:cs="Times New Roman"/>
          <w:sz w:val="24"/>
          <w:szCs w:val="24"/>
        </w:rPr>
        <w:t xml:space="preserve">целевых ориентирах </w:t>
      </w:r>
      <w:r w:rsidR="003703B2" w:rsidRPr="0035042E">
        <w:rPr>
          <w:rFonts w:ascii="Times New Roman" w:hAnsi="Times New Roman" w:cs="Times New Roman"/>
          <w:sz w:val="24"/>
          <w:szCs w:val="24"/>
        </w:rPr>
        <w:t>ФГОС</w:t>
      </w:r>
      <w:r w:rsidR="0035042E" w:rsidRPr="0035042E">
        <w:rPr>
          <w:rFonts w:ascii="Times New Roman" w:hAnsi="Times New Roman" w:cs="Times New Roman"/>
          <w:sz w:val="24"/>
          <w:szCs w:val="24"/>
        </w:rPr>
        <w:t xml:space="preserve"> ДО.</w:t>
      </w:r>
    </w:p>
    <w:p w:rsidR="001E29F0" w:rsidRDefault="001E29F0" w:rsidP="001E2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1E29F0" w:rsidRDefault="001E29F0" w:rsidP="001E2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9B69BB" w:rsidRPr="0035042E" w:rsidRDefault="009B69BB" w:rsidP="0035042E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9B69BB" w:rsidRPr="0035042E" w:rsidSect="00813E8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3D04"/>
    <w:multiLevelType w:val="hybridMultilevel"/>
    <w:tmpl w:val="224E6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B2A92"/>
    <w:multiLevelType w:val="multilevel"/>
    <w:tmpl w:val="CDBC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371D"/>
    <w:rsid w:val="000372E2"/>
    <w:rsid w:val="00044230"/>
    <w:rsid w:val="000962C4"/>
    <w:rsid w:val="000B6D70"/>
    <w:rsid w:val="000E1FC4"/>
    <w:rsid w:val="00171EF2"/>
    <w:rsid w:val="00180630"/>
    <w:rsid w:val="001A6B98"/>
    <w:rsid w:val="001A711F"/>
    <w:rsid w:val="001E29F0"/>
    <w:rsid w:val="0022089F"/>
    <w:rsid w:val="002C05E8"/>
    <w:rsid w:val="003401A6"/>
    <w:rsid w:val="0035042E"/>
    <w:rsid w:val="003703B2"/>
    <w:rsid w:val="00397654"/>
    <w:rsid w:val="003D371D"/>
    <w:rsid w:val="004122B8"/>
    <w:rsid w:val="00465DD9"/>
    <w:rsid w:val="004A5F1A"/>
    <w:rsid w:val="004D3DD6"/>
    <w:rsid w:val="00617AF3"/>
    <w:rsid w:val="00633746"/>
    <w:rsid w:val="006C4375"/>
    <w:rsid w:val="00753232"/>
    <w:rsid w:val="007B5138"/>
    <w:rsid w:val="007C569B"/>
    <w:rsid w:val="007F0A07"/>
    <w:rsid w:val="00813E84"/>
    <w:rsid w:val="008646CB"/>
    <w:rsid w:val="0089244F"/>
    <w:rsid w:val="008B7C1C"/>
    <w:rsid w:val="009A5680"/>
    <w:rsid w:val="009B69BB"/>
    <w:rsid w:val="009E7464"/>
    <w:rsid w:val="00A149D0"/>
    <w:rsid w:val="00AA05B8"/>
    <w:rsid w:val="00AB68EA"/>
    <w:rsid w:val="00B30156"/>
    <w:rsid w:val="00B36546"/>
    <w:rsid w:val="00BA70CD"/>
    <w:rsid w:val="00BB2683"/>
    <w:rsid w:val="00BE193C"/>
    <w:rsid w:val="00CA2ABA"/>
    <w:rsid w:val="00CE42B7"/>
    <w:rsid w:val="00D9511A"/>
    <w:rsid w:val="00DB142E"/>
    <w:rsid w:val="00DB5333"/>
    <w:rsid w:val="00DD614C"/>
    <w:rsid w:val="00E603DE"/>
    <w:rsid w:val="00E619C1"/>
    <w:rsid w:val="00E764A0"/>
    <w:rsid w:val="00E960F0"/>
    <w:rsid w:val="00EB3D83"/>
    <w:rsid w:val="00EB43A4"/>
    <w:rsid w:val="00F04140"/>
    <w:rsid w:val="00F2183F"/>
    <w:rsid w:val="00F70640"/>
    <w:rsid w:val="00FA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7AF3"/>
    <w:rPr>
      <w:b/>
      <w:bCs/>
    </w:rPr>
  </w:style>
  <w:style w:type="character" w:styleId="a4">
    <w:name w:val="Hyperlink"/>
    <w:basedOn w:val="a0"/>
    <w:uiPriority w:val="99"/>
    <w:unhideWhenUsed/>
    <w:rsid w:val="00617AF3"/>
    <w:rPr>
      <w:color w:val="0000FF"/>
      <w:u w:val="single"/>
    </w:rPr>
  </w:style>
  <w:style w:type="paragraph" w:customStyle="1" w:styleId="rtejustify">
    <w:name w:val="rtejustify"/>
    <w:basedOn w:val="a"/>
    <w:rsid w:val="009B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69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9B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B69B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D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A5680"/>
    <w:rPr>
      <w:color w:val="605E5C"/>
      <w:shd w:val="clear" w:color="auto" w:fill="E1DFDD"/>
    </w:rPr>
  </w:style>
  <w:style w:type="paragraph" w:customStyle="1" w:styleId="c3">
    <w:name w:val="c3"/>
    <w:basedOn w:val="a"/>
    <w:rsid w:val="001E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2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topis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dbvrn.ru/?q=news/2337" TargetMode="External"/><Relationship Id="rId5" Type="http://schemas.openxmlformats.org/officeDocument/2006/relationships/hyperlink" Target="https://genial.ly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Александр Вахрамеев</cp:lastModifiedBy>
  <cp:revision>26</cp:revision>
  <cp:lastPrinted>2023-03-02T10:03:00Z</cp:lastPrinted>
  <dcterms:created xsi:type="dcterms:W3CDTF">2022-03-10T06:01:00Z</dcterms:created>
  <dcterms:modified xsi:type="dcterms:W3CDTF">2023-03-29T14:16:00Z</dcterms:modified>
</cp:coreProperties>
</file>